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B1B" w:rsidRDefault="005F77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4345940</wp:posOffset>
            </wp:positionH>
            <wp:positionV relativeFrom="paragraph">
              <wp:posOffset>-339090</wp:posOffset>
            </wp:positionV>
            <wp:extent cx="1821815" cy="2391410"/>
            <wp:effectExtent l="19050" t="0" r="6985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B1B">
        <w:rPr>
          <w:rFonts w:ascii="Times New Roman" w:hAnsi="Times New Roman" w:cs="Times New Roman"/>
          <w:b/>
          <w:bCs/>
          <w:sz w:val="36"/>
          <w:szCs w:val="36"/>
        </w:rPr>
        <w:t xml:space="preserve">       </w:t>
      </w:r>
      <w:r w:rsidR="007C72B2">
        <w:rPr>
          <w:rFonts w:ascii="Times New Roman" w:hAnsi="Times New Roman" w:cs="Times New Roman"/>
          <w:b/>
          <w:bCs/>
          <w:sz w:val="36"/>
          <w:szCs w:val="36"/>
        </w:rPr>
        <w:t xml:space="preserve">            </w:t>
      </w:r>
      <w:r w:rsidR="00BE7B1B">
        <w:rPr>
          <w:rFonts w:ascii="Times New Roman" w:hAnsi="Times New Roman" w:cs="Times New Roman"/>
          <w:b/>
          <w:bCs/>
          <w:sz w:val="36"/>
          <w:szCs w:val="36"/>
        </w:rPr>
        <w:t xml:space="preserve"> Önéletrajz</w:t>
      </w: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Személyes adatok: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</w:t>
      </w: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Név:                                Szekérné Tóth Andrea</w:t>
      </w: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Szül hely, idő:                 </w:t>
      </w:r>
      <w:r>
        <w:rPr>
          <w:rFonts w:ascii="Times New Roman" w:hAnsi="Times New Roman" w:cs="Times New Roman"/>
          <w:sz w:val="24"/>
          <w:szCs w:val="24"/>
        </w:rPr>
        <w:tab/>
        <w:t>Budapest 1966 09.17</w:t>
      </w: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Tel:       </w:t>
      </w:r>
      <w:r w:rsidR="00AE29A0">
        <w:rPr>
          <w:rFonts w:ascii="Times New Roman" w:hAnsi="Times New Roman" w:cs="Times New Roman"/>
          <w:sz w:val="24"/>
          <w:szCs w:val="24"/>
        </w:rPr>
        <w:t xml:space="preserve">                          +36 30 1940335</w:t>
      </w:r>
    </w:p>
    <w:p w:rsidR="000430E6" w:rsidRDefault="000430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0430E6">
        <w:rPr>
          <w:rFonts w:ascii="Times New Roman" w:hAnsi="Times New Roman" w:cs="Times New Roman"/>
          <w:sz w:val="24"/>
          <w:szCs w:val="24"/>
        </w:rPr>
        <w:t>+4074122514</w:t>
      </w: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Email:                              szeandi66@gmail.com</w:t>
      </w: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Előző munkahelyek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1993-2002                     Budapest Bábszínház</w:t>
      </w: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közönségszervező</w:t>
      </w:r>
    </w:p>
    <w:p w:rsidR="00BE7B1B" w:rsidRPr="00BE7B1B" w:rsidRDefault="00BE7B1B">
      <w:pPr>
        <w:widowControl w:val="0"/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hAnsi="Times New Roman" w:cs="Times New Roman"/>
          <w:sz w:val="24"/>
          <w:szCs w:val="24"/>
        </w:rPr>
      </w:pPr>
      <w:r w:rsidRPr="00BE7B1B">
        <w:rPr>
          <w:rFonts w:ascii="Times New Roman" w:hAnsi="Times New Roman" w:cs="Times New Roman"/>
          <w:sz w:val="24"/>
          <w:szCs w:val="24"/>
        </w:rPr>
        <w:t xml:space="preserve">2002-2006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BE7B1B">
        <w:rPr>
          <w:rFonts w:ascii="Times New Roman" w:hAnsi="Times New Roman" w:cs="Times New Roman"/>
          <w:sz w:val="24"/>
          <w:szCs w:val="24"/>
        </w:rPr>
        <w:t>IBS</w:t>
      </w:r>
    </w:p>
    <w:p w:rsidR="00BE7B1B" w:rsidRPr="00BE7B1B" w:rsidRDefault="00BE7B1B">
      <w:pPr>
        <w:widowControl w:val="0"/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hAnsi="Times New Roman" w:cs="Times New Roman"/>
          <w:sz w:val="24"/>
          <w:szCs w:val="24"/>
        </w:rPr>
      </w:pPr>
      <w:r w:rsidRPr="00BE7B1B">
        <w:rPr>
          <w:rFonts w:ascii="Times New Roman" w:hAnsi="Times New Roman" w:cs="Times New Roman"/>
          <w:sz w:val="24"/>
          <w:szCs w:val="24"/>
        </w:rPr>
        <w:t xml:space="preserve">                                      jegypénztáros,értékesítő</w:t>
      </w:r>
      <w:bookmarkStart w:id="0" w:name="_GoBack"/>
      <w:bookmarkEnd w:id="0"/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2006-2012                    Nemzeti Táncszínház</w:t>
      </w: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közönségszervező majd értékesítési vezető</w:t>
      </w: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2013jan-2013 július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RAM Colosseum</w:t>
      </w: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értékesítési vezető</w:t>
      </w:r>
    </w:p>
    <w:p w:rsidR="00BE7B1B" w:rsidRDefault="00B76A2B">
      <w:pPr>
        <w:widowControl w:val="0"/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2013okt-2014 július</w:t>
      </w:r>
      <w:r w:rsidR="00BE7B1B">
        <w:rPr>
          <w:rFonts w:ascii="Times New Roman" w:hAnsi="Times New Roman" w:cs="Times New Roman"/>
          <w:sz w:val="24"/>
          <w:szCs w:val="24"/>
        </w:rPr>
        <w:t xml:space="preserve">   </w:t>
      </w:r>
      <w:r w:rsidR="00BE7B1B">
        <w:rPr>
          <w:rFonts w:ascii="Times New Roman" w:hAnsi="Times New Roman" w:cs="Times New Roman"/>
          <w:sz w:val="24"/>
          <w:szCs w:val="24"/>
        </w:rPr>
        <w:tab/>
        <w:t xml:space="preserve">  Marczibányi téri Művelődési Központ</w:t>
      </w: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424A0">
        <w:rPr>
          <w:rFonts w:ascii="Times New Roman" w:hAnsi="Times New Roman" w:cs="Times New Roman"/>
          <w:sz w:val="24"/>
          <w:szCs w:val="24"/>
        </w:rPr>
        <w:t xml:space="preserve">                értékesítési vezető</w:t>
      </w:r>
    </w:p>
    <w:p w:rsidR="00B76A2B" w:rsidRDefault="00B76A2B">
      <w:pPr>
        <w:widowControl w:val="0"/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2014 08.06-2014 12.31         Nemzeti Színház</w:t>
      </w:r>
    </w:p>
    <w:p w:rsidR="00B76A2B" w:rsidRDefault="00B76A2B">
      <w:pPr>
        <w:widowControl w:val="0"/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értékesítési vezető</w:t>
      </w:r>
    </w:p>
    <w:p w:rsidR="00AE29A0" w:rsidRDefault="00AE29A0">
      <w:pPr>
        <w:widowControl w:val="0"/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2015-2016                     Marosvécs-Kemény Kastély</w:t>
      </w:r>
    </w:p>
    <w:p w:rsidR="00AE29A0" w:rsidRDefault="00AE29A0">
      <w:pPr>
        <w:widowControl w:val="0"/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programkoordinátor</w:t>
      </w: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Legmagasabb iskolai végzettség</w:t>
      </w:r>
      <w:r>
        <w:rPr>
          <w:rFonts w:ascii="Times New Roman" w:hAnsi="Times New Roman" w:cs="Times New Roman"/>
          <w:sz w:val="24"/>
          <w:szCs w:val="24"/>
        </w:rPr>
        <w:t>:     Gimnáziumi érettségi</w:t>
      </w: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OKJ végzettség:                  </w:t>
      </w:r>
      <w:r>
        <w:rPr>
          <w:rFonts w:ascii="Times New Roman" w:hAnsi="Times New Roman" w:cs="Times New Roman"/>
          <w:sz w:val="24"/>
          <w:szCs w:val="24"/>
        </w:rPr>
        <w:t xml:space="preserve">  Gyógypedagógiai asszisztens</w:t>
      </w: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Egyéb ismeretek:</w:t>
      </w: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Nyelvtudás:                                         Angol nyelv -alap</w:t>
      </w: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Számítógépes ismeretek:                    World, Excel felhasználói.</w:t>
      </w:r>
    </w:p>
    <w:p w:rsidR="00BE7B1B" w:rsidRDefault="00BE7B1B">
      <w:pPr>
        <w:widowControl w:val="0"/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Jogosítvány:                                        B kategória.</w:t>
      </w:r>
    </w:p>
    <w:p w:rsidR="00BE7B1B" w:rsidRDefault="00C424A0">
      <w:pPr>
        <w:widowControl w:val="0"/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BE7B1B" w:rsidSect="0023001D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B1B"/>
    <w:rsid w:val="000430E6"/>
    <w:rsid w:val="000E49E9"/>
    <w:rsid w:val="0023001D"/>
    <w:rsid w:val="005F77EB"/>
    <w:rsid w:val="007C72B2"/>
    <w:rsid w:val="007F3046"/>
    <w:rsid w:val="00907E47"/>
    <w:rsid w:val="00AC04DA"/>
    <w:rsid w:val="00AE29A0"/>
    <w:rsid w:val="00B76A2B"/>
    <w:rsid w:val="00BE7B1B"/>
    <w:rsid w:val="00C424A0"/>
    <w:rsid w:val="00CA58EC"/>
    <w:rsid w:val="00E70FF2"/>
    <w:rsid w:val="00FE5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6C49A-16D4-4CB8-8059-D90E7F2B2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1434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Szekér Anna Karolina</dc:creator>
  <cp:lastModifiedBy>Geza</cp:lastModifiedBy>
  <cp:revision>4</cp:revision>
  <dcterms:created xsi:type="dcterms:W3CDTF">2016-04-25T19:40:00Z</dcterms:created>
  <dcterms:modified xsi:type="dcterms:W3CDTF">2016-04-25T19:42:00Z</dcterms:modified>
</cp:coreProperties>
</file>